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Files\\Denver Post_2010_09_Reservoir blaze began as slash fire - § 1 reference coded [ 2.19% Coverage]</w:t>
      </w:r>
    </w:p>
    <w:p>
      <w:pPr>
        <w:pStyle w:val="TextBody"/>
        <w:bidi w:val="0"/>
        <w:spacing w:before="113" w:after="113"/>
        <w:ind w:left="113" w:right="113" w:hanging="0"/>
        <w:jc w:val="left"/>
        <w:rPr>
          <w:highlight w:val="lightGray"/>
        </w:rPr>
      </w:pPr>
      <w:r>
        <w:rPr>
          <w:highlight w:val="lightGray"/>
        </w:rPr>
        <w:t>Reference 1 - 2.19% Coverage</w:t>
      </w:r>
    </w:p>
    <w:p>
      <w:pPr>
        <w:pStyle w:val="TextBody"/>
        <w:bidi w:val="0"/>
        <w:spacing w:before="0" w:after="0"/>
        <w:jc w:val="left"/>
        <w:rPr/>
      </w:pPr>
      <w:r>
        <w:rPr/>
        <w:t>The home where the fire began was not burned, said Loveland Fire and Rescue Division Chief Merlin Green. Investigators spoke with several witnesses in determining the cause.</w:t>
      </w:r>
    </w:p>
    <w:p>
      <w:pPr>
        <w:pStyle w:val="TextBody"/>
        <w:bidi w:val="0"/>
        <w:spacing w:before="113" w:after="113"/>
        <w:ind w:left="113" w:right="113" w:hanging="0"/>
        <w:jc w:val="left"/>
        <w:rPr>
          <w:highlight w:val="lightGray"/>
        </w:rPr>
      </w:pPr>
      <w:r>
        <w:rPr>
          <w:highlight w:val="lightGray"/>
        </w:rPr>
        <w:t>Files\\Denver Post_2012_06_High Park fire Barriers established on two front - § 1 reference coded [ 3.21% Coverage]</w:t>
      </w:r>
    </w:p>
    <w:p>
      <w:pPr>
        <w:pStyle w:val="TextBody"/>
        <w:bidi w:val="0"/>
        <w:spacing w:before="113" w:after="113"/>
        <w:ind w:left="113" w:right="113" w:hanging="0"/>
        <w:jc w:val="left"/>
        <w:rPr>
          <w:highlight w:val="lightGray"/>
        </w:rPr>
      </w:pPr>
      <w:r>
        <w:rPr>
          <w:highlight w:val="lightGray"/>
        </w:rPr>
        <w:t>Reference 1 - 3.21% Coverage</w:t>
      </w:r>
    </w:p>
    <w:p>
      <w:pPr>
        <w:pStyle w:val="TextBody"/>
        <w:bidi w:val="0"/>
        <w:spacing w:before="0" w:after="0"/>
        <w:jc w:val="left"/>
        <w:rPr/>
      </w:pPr>
      <w:r>
        <w:rPr/>
        <w:t>Poudre Fire Authority Chief Tom DeMint said there are people fighting the blaze who have lost their own homes but remain on the fire lines. Some of them lost their homes as they protected the Stove Prairie School on Old Flowers Road, near where 62-year-old Linda Steadman died in her home Saturday.</w:t>
      </w:r>
    </w:p>
    <w:p>
      <w:pPr>
        <w:pStyle w:val="TextBody"/>
        <w:bidi w:val="0"/>
        <w:spacing w:before="113" w:after="113"/>
        <w:ind w:left="113" w:right="113" w:hanging="0"/>
        <w:jc w:val="left"/>
        <w:rPr>
          <w:highlight w:val="lightGray"/>
        </w:rPr>
      </w:pPr>
      <w:r>
        <w:rPr>
          <w:highlight w:val="lightGray"/>
        </w:rPr>
        <w:t>Files\\Denver Post_2013_03_Winds feed blaze - § 1 reference coded [ 4.77% Coverage]</w:t>
      </w:r>
    </w:p>
    <w:p>
      <w:pPr>
        <w:pStyle w:val="TextBody"/>
        <w:bidi w:val="0"/>
        <w:spacing w:before="113" w:after="113"/>
        <w:ind w:left="113" w:right="113" w:hanging="0"/>
        <w:jc w:val="left"/>
        <w:rPr>
          <w:highlight w:val="lightGray"/>
        </w:rPr>
      </w:pPr>
      <w:r>
        <w:rPr>
          <w:highlight w:val="lightGray"/>
        </w:rPr>
        <w:t>Reference 1 - 4.77% Coverage</w:t>
      </w:r>
    </w:p>
    <w:p>
      <w:pPr>
        <w:pStyle w:val="TextBody"/>
        <w:bidi w:val="0"/>
        <w:spacing w:before="0" w:after="0"/>
        <w:jc w:val="left"/>
        <w:rPr/>
      </w:pPr>
      <w:r>
        <w:rPr/>
        <w:t>Officials said they sent out 860 evacuation phone calls. The evacuations to the north of the fire, where the first 281 calls were made, have been lifted. A second round of 579 calls, for homes to the south of the fire, went out at about 3:30 p.m. The Poudre Fire Authority said those evacuations would remain in effect through the night. The fire was 5 percent contained at 8:30 p.m.</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